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803E0" w:rsidRPr="00C803E0" w:rsidRDefault="00C803E0" w:rsidP="00C803E0">
      <w:pPr>
        <w:spacing w:after="0" w:line="480" w:lineRule="auto"/>
        <w:jc w:val="center"/>
        <w:rPr>
          <w:rFonts w:ascii="Calibri" w:eastAsia="Times New Roman" w:hAnsi="Calibri" w:cs="Times New Roman"/>
          <w:kern w:val="24"/>
          <w:sz w:val="24"/>
          <w:szCs w:val="24"/>
          <w:lang w:eastAsia="ja-JP"/>
        </w:rPr>
      </w:pPr>
      <w:r w:rsidRPr="00C803E0">
        <w:rPr>
          <w:rFonts w:ascii="Times New Roman" w:eastAsia="Times New Roman" w:hAnsi="Times New Roman" w:cs="Times New Roman"/>
          <w:b/>
          <w:bCs/>
          <w:kern w:val="24"/>
          <w:sz w:val="24"/>
          <w:szCs w:val="24"/>
          <w:lang w:eastAsia="ja-JP"/>
        </w:rPr>
        <w:t>Creative Journals Report</w:t>
      </w:r>
    </w:p>
    <w:p w:rsidR="00C803E0" w:rsidRPr="00C803E0" w:rsidRDefault="00C803E0" w:rsidP="00C803E0">
      <w:pPr>
        <w:spacing w:after="0" w:line="480" w:lineRule="auto"/>
        <w:jc w:val="center"/>
        <w:rPr>
          <w:rFonts w:ascii="Calibri" w:eastAsia="Times New Roman" w:hAnsi="Calibri" w:cs="Times New Roman"/>
          <w:kern w:val="24"/>
          <w:sz w:val="24"/>
          <w:szCs w:val="24"/>
          <w:lang w:eastAsia="ja-JP"/>
        </w:rPr>
      </w:pPr>
    </w:p>
    <w:p w:rsidR="00C803E0" w:rsidRPr="00C803E0" w:rsidRDefault="00C540C0" w:rsidP="00C803E0">
      <w:pPr>
        <w:tabs>
          <w:tab w:val="left" w:pos="3315"/>
          <w:tab w:val="center" w:pos="4680"/>
          <w:tab w:val="left" w:pos="6315"/>
        </w:tabs>
        <w:spacing w:after="0" w:line="480" w:lineRule="auto"/>
        <w:jc w:val="center"/>
        <w:rPr>
          <w:rFonts w:ascii="Calibri" w:eastAsia="Times New Roman" w:hAnsi="Calibri" w:cs="Times New Roman"/>
          <w:kern w:val="24"/>
          <w:sz w:val="24"/>
          <w:szCs w:val="24"/>
          <w:lang w:eastAsia="ja-JP"/>
        </w:rPr>
      </w:pPr>
      <w:sdt>
        <w:sdtPr>
          <w:rPr>
            <w:rFonts w:ascii="Calibri" w:eastAsia="Times New Roman" w:hAnsi="Calibri" w:cs="Times New Roman"/>
            <w:kern w:val="24"/>
            <w:sz w:val="24"/>
            <w:szCs w:val="24"/>
            <w:lang w:eastAsia="ja-JP"/>
          </w:rPr>
          <w:alias w:val="Enter institutional affiliation(s):"/>
          <w:tag w:val="Enter institutional affiliation(s):"/>
          <w:id w:val="2102991146"/>
          <w:placeholder>
            <w:docPart w:val="3BF7B231DD1A4FC7869E477BB3F058FF"/>
          </w:placeholder>
          <w:temporary/>
          <w:showingPlcHdr/>
          <w15:appearance w15:val="hidden"/>
        </w:sdtPr>
        <w:sdtEndPr/>
        <w:sdtContent>
          <w:r w:rsidR="00C803E0" w:rsidRPr="00C803E0">
            <w:rPr>
              <w:rFonts w:ascii="Calibri" w:eastAsia="Times New Roman" w:hAnsi="Calibri" w:cs="Times New Roman"/>
              <w:kern w:val="24"/>
              <w:sz w:val="24"/>
              <w:szCs w:val="24"/>
              <w:lang w:eastAsia="ja-JP"/>
            </w:rPr>
            <w:t>Institutional Affiliation(s)</w:t>
          </w:r>
        </w:sdtContent>
      </w:sdt>
    </w:p>
    <w:p w:rsidR="00C803E0" w:rsidRPr="00C803E0" w:rsidRDefault="00C803E0" w:rsidP="00C803E0">
      <w:pPr>
        <w:tabs>
          <w:tab w:val="center" w:pos="4680"/>
          <w:tab w:val="left" w:pos="6315"/>
        </w:tabs>
        <w:spacing w:after="0" w:line="480" w:lineRule="auto"/>
        <w:jc w:val="center"/>
        <w:rPr>
          <w:rFonts w:ascii="Calibri" w:eastAsia="Times New Roman" w:hAnsi="Calibri" w:cs="Times New Roman"/>
          <w:kern w:val="24"/>
          <w:sz w:val="24"/>
          <w:szCs w:val="24"/>
          <w:lang w:eastAsia="ja-JP"/>
        </w:rPr>
      </w:pPr>
      <w:r w:rsidRPr="00C803E0">
        <w:rPr>
          <w:rFonts w:ascii="Calibri" w:eastAsia="Times New Roman" w:hAnsi="Calibri" w:cs="Times New Roman"/>
          <w:kern w:val="24"/>
          <w:sz w:val="24"/>
          <w:szCs w:val="24"/>
          <w:lang w:eastAsia="ja-JP"/>
        </w:rPr>
        <w:t>Instructor</w:t>
      </w:r>
    </w:p>
    <w:p w:rsidR="00C803E0" w:rsidRPr="00C803E0" w:rsidRDefault="00C803E0" w:rsidP="00C803E0">
      <w:pPr>
        <w:tabs>
          <w:tab w:val="center" w:pos="4680"/>
          <w:tab w:val="left" w:pos="6315"/>
        </w:tabs>
        <w:spacing w:after="0" w:line="480" w:lineRule="auto"/>
        <w:jc w:val="center"/>
        <w:rPr>
          <w:rFonts w:ascii="Calibri" w:eastAsia="Times New Roman" w:hAnsi="Calibri" w:cs="Times New Roman"/>
          <w:kern w:val="24"/>
          <w:sz w:val="24"/>
          <w:szCs w:val="24"/>
          <w:lang w:eastAsia="ja-JP"/>
        </w:rPr>
      </w:pPr>
      <w:r w:rsidRPr="00C803E0">
        <w:rPr>
          <w:rFonts w:ascii="Calibri" w:eastAsia="Times New Roman" w:hAnsi="Calibri" w:cs="Times New Roman"/>
          <w:kern w:val="24"/>
          <w:sz w:val="24"/>
          <w:szCs w:val="24"/>
          <w:lang w:eastAsia="ja-JP"/>
        </w:rPr>
        <w:t>Date</w:t>
      </w:r>
    </w:p>
    <w:p w:rsidR="00C803E0" w:rsidRPr="00C803E0" w:rsidRDefault="00C803E0" w:rsidP="00C803E0">
      <w:pPr>
        <w:spacing w:after="0" w:line="480" w:lineRule="auto"/>
        <w:ind w:firstLine="720"/>
        <w:rPr>
          <w:rFonts w:ascii="Calibri" w:eastAsia="Times New Roman" w:hAnsi="Calibri" w:cs="Times New Roman"/>
          <w:kern w:val="24"/>
          <w:sz w:val="24"/>
          <w:szCs w:val="24"/>
          <w:lang w:eastAsia="ja-JP"/>
        </w:rPr>
      </w:pPr>
    </w:p>
    <w:p w:rsidR="00C803E0" w:rsidRPr="00C803E0" w:rsidRDefault="00C803E0" w:rsidP="00C803E0">
      <w:pPr>
        <w:spacing w:after="0" w:line="480" w:lineRule="auto"/>
        <w:ind w:firstLine="720"/>
        <w:rPr>
          <w:rFonts w:ascii="Calibri" w:eastAsia="Times New Roman" w:hAnsi="Calibri" w:cs="Times New Roman"/>
          <w:kern w:val="24"/>
          <w:sz w:val="24"/>
          <w:szCs w:val="24"/>
          <w:lang w:eastAsia="ja-JP"/>
        </w:rPr>
      </w:pPr>
    </w:p>
    <w:p w:rsidR="00C803E0" w:rsidRPr="00C803E0" w:rsidRDefault="00C803E0" w:rsidP="00C803E0">
      <w:pPr>
        <w:spacing w:after="0" w:line="480" w:lineRule="auto"/>
        <w:ind w:firstLine="720"/>
        <w:rPr>
          <w:rFonts w:ascii="Calibri" w:eastAsia="Times New Roman" w:hAnsi="Calibri" w:cs="Times New Roman"/>
          <w:kern w:val="24"/>
          <w:sz w:val="24"/>
          <w:szCs w:val="24"/>
          <w:lang w:eastAsia="ja-JP"/>
        </w:rPr>
      </w:pPr>
      <w:r w:rsidRPr="00C803E0">
        <w:rPr>
          <w:rFonts w:ascii="Calibri" w:eastAsia="Times New Roman" w:hAnsi="Calibri" w:cs="Times New Roman"/>
          <w:kern w:val="24"/>
          <w:sz w:val="24"/>
          <w:szCs w:val="24"/>
          <w:lang w:eastAsia="ja-JP"/>
        </w:rPr>
        <w:t xml:space="preserve">                                                                   Name</w:t>
      </w:r>
    </w:p>
    <w:p w:rsidR="007B5E0B" w:rsidRDefault="007B5E0B" w:rsidP="00C803E0"/>
    <w:p w:rsidR="00C803E0" w:rsidRDefault="00C803E0" w:rsidP="00C803E0"/>
    <w:p w:rsidR="00C803E0" w:rsidRDefault="00C803E0" w:rsidP="00C803E0"/>
    <w:p w:rsidR="00C803E0" w:rsidRDefault="00C803E0" w:rsidP="00C803E0"/>
    <w:p w:rsidR="00C803E0" w:rsidRDefault="00C803E0" w:rsidP="00C803E0"/>
    <w:p w:rsidR="00C803E0" w:rsidRDefault="00C803E0" w:rsidP="00C803E0"/>
    <w:p w:rsidR="00C803E0" w:rsidRDefault="00C803E0" w:rsidP="00C803E0"/>
    <w:p w:rsidR="00C803E0" w:rsidRDefault="00C803E0" w:rsidP="00C803E0"/>
    <w:p w:rsidR="00C803E0" w:rsidRDefault="00C803E0" w:rsidP="00C803E0"/>
    <w:p w:rsidR="00C803E0" w:rsidRDefault="00C803E0" w:rsidP="00C803E0"/>
    <w:p w:rsidR="00C803E0" w:rsidRDefault="00C803E0" w:rsidP="00C803E0"/>
    <w:p w:rsidR="00C803E0" w:rsidRDefault="00C803E0" w:rsidP="00C803E0"/>
    <w:p w:rsidR="00C803E0" w:rsidRDefault="00C803E0" w:rsidP="00C803E0"/>
    <w:p w:rsidR="00C803E0" w:rsidRDefault="00C803E0" w:rsidP="00C803E0"/>
    <w:p w:rsidR="00C803E0" w:rsidRDefault="00C803E0" w:rsidP="00C803E0"/>
    <w:p w:rsidR="00C803E0" w:rsidRDefault="00C803E0" w:rsidP="00C803E0"/>
    <w:p w:rsidR="00C803E0" w:rsidRDefault="00C803E0" w:rsidP="00C803E0"/>
    <w:p w:rsidR="00C803E0" w:rsidRDefault="00C803E0" w:rsidP="00C803E0"/>
    <w:p w:rsidR="00513DFA" w:rsidRPr="00513DFA" w:rsidRDefault="00513DFA" w:rsidP="00513DFA">
      <w:pPr>
        <w:jc w:val="center"/>
        <w:rPr>
          <w:b/>
        </w:rPr>
      </w:pPr>
      <w:r w:rsidRPr="00513DFA">
        <w:rPr>
          <w:b/>
        </w:rPr>
        <w:t>Creative Journals Report</w:t>
      </w:r>
    </w:p>
    <w:p w:rsidR="00C803E0" w:rsidRDefault="00D61DDB" w:rsidP="00EA7C9C">
      <w:pPr>
        <w:spacing w:line="360" w:lineRule="auto"/>
        <w:rPr>
          <w:rFonts w:ascii="Times New Roman" w:hAnsi="Times New Roman" w:cs="Times New Roman"/>
          <w:sz w:val="24"/>
          <w:szCs w:val="24"/>
        </w:rPr>
      </w:pPr>
      <w:r w:rsidRPr="00EA7C9C">
        <w:rPr>
          <w:rFonts w:ascii="Times New Roman" w:hAnsi="Times New Roman" w:cs="Times New Roman"/>
          <w:sz w:val="24"/>
          <w:szCs w:val="24"/>
        </w:rPr>
        <w:t xml:space="preserve">Compiling of this four entry journal has brought to light my innate creativity and insight. It has made me go back to the very reason I was </w:t>
      </w:r>
      <w:r w:rsidR="00EA7C9C" w:rsidRPr="00EA7C9C">
        <w:rPr>
          <w:rFonts w:ascii="Times New Roman" w:hAnsi="Times New Roman" w:cs="Times New Roman"/>
          <w:sz w:val="24"/>
          <w:szCs w:val="24"/>
        </w:rPr>
        <w:t>inspired and motivated to get on my creative endeavor. It has also led me to figure out a way to deal with my creative challenges and do better.</w:t>
      </w:r>
      <w:r w:rsidR="00EA7C9C">
        <w:rPr>
          <w:rFonts w:ascii="Times New Roman" w:hAnsi="Times New Roman" w:cs="Times New Roman"/>
          <w:sz w:val="24"/>
          <w:szCs w:val="24"/>
        </w:rPr>
        <w:t xml:space="preserve"> What I also found out is that every one of us has a creative spark that can be steered to fit our tailored passions.</w:t>
      </w:r>
      <w:r w:rsidR="008E4709">
        <w:rPr>
          <w:rFonts w:ascii="Times New Roman" w:hAnsi="Times New Roman" w:cs="Times New Roman"/>
          <w:sz w:val="24"/>
          <w:szCs w:val="24"/>
        </w:rPr>
        <w:t xml:space="preserve">                                      </w:t>
      </w:r>
    </w:p>
    <w:p w:rsidR="008E4709" w:rsidRDefault="008E4709" w:rsidP="00EA7C9C">
      <w:pPr>
        <w:spacing w:line="360" w:lineRule="auto"/>
        <w:rPr>
          <w:rFonts w:ascii="Times New Roman" w:hAnsi="Times New Roman" w:cs="Times New Roman"/>
          <w:sz w:val="24"/>
          <w:szCs w:val="24"/>
        </w:rPr>
      </w:pPr>
      <w:r>
        <w:rPr>
          <w:rFonts w:ascii="Times New Roman" w:hAnsi="Times New Roman" w:cs="Times New Roman"/>
          <w:sz w:val="24"/>
          <w:szCs w:val="24"/>
        </w:rPr>
        <w:t xml:space="preserve">By doing this journals, I was made to rekindle my passion and desire for greater things. This has challenged me work harder and grow further aspects of my creativity. These are desires that I had in the past while starting out on my writing journey, which have since faded off with time as I have hearkened increasingly to my occupational activities. I now seek to regain this lost touch and do better. </w:t>
      </w:r>
    </w:p>
    <w:p w:rsidR="008E4709" w:rsidRDefault="008E4709" w:rsidP="00EA7C9C">
      <w:pPr>
        <w:spacing w:line="360" w:lineRule="auto"/>
        <w:rPr>
          <w:rFonts w:ascii="Times New Roman" w:hAnsi="Times New Roman" w:cs="Times New Roman"/>
          <w:sz w:val="24"/>
          <w:szCs w:val="24"/>
        </w:rPr>
      </w:pPr>
      <w:r>
        <w:rPr>
          <w:rFonts w:ascii="Times New Roman" w:hAnsi="Times New Roman" w:cs="Times New Roman"/>
          <w:sz w:val="24"/>
          <w:szCs w:val="24"/>
        </w:rPr>
        <w:t>The first journal entry aided me in identifying with the esse</w:t>
      </w:r>
      <w:r w:rsidR="00620103">
        <w:rPr>
          <w:rFonts w:ascii="Times New Roman" w:hAnsi="Times New Roman" w:cs="Times New Roman"/>
          <w:sz w:val="24"/>
          <w:szCs w:val="24"/>
        </w:rPr>
        <w:t>nce of creativity and further with</w:t>
      </w:r>
      <w:r>
        <w:rPr>
          <w:rFonts w:ascii="Times New Roman" w:hAnsi="Times New Roman" w:cs="Times New Roman"/>
          <w:sz w:val="24"/>
          <w:szCs w:val="24"/>
        </w:rPr>
        <w:t xml:space="preserve"> my creative </w:t>
      </w:r>
      <w:r w:rsidR="00620103">
        <w:rPr>
          <w:rFonts w:ascii="Times New Roman" w:hAnsi="Times New Roman" w:cs="Times New Roman"/>
          <w:sz w:val="24"/>
          <w:szCs w:val="24"/>
        </w:rPr>
        <w:t>side. It has enlightened me on my ability to represent ideas and narratives through a creative aspect that evokes thoughts and emotions efficiently.</w:t>
      </w:r>
    </w:p>
    <w:p w:rsidR="00620103" w:rsidRDefault="00620103" w:rsidP="00EA7C9C">
      <w:pPr>
        <w:spacing w:line="360" w:lineRule="auto"/>
        <w:rPr>
          <w:rFonts w:ascii="Times New Roman" w:hAnsi="Times New Roman" w:cs="Times New Roman"/>
          <w:sz w:val="24"/>
          <w:szCs w:val="24"/>
        </w:rPr>
      </w:pPr>
      <w:r>
        <w:rPr>
          <w:rFonts w:ascii="Times New Roman" w:hAnsi="Times New Roman" w:cs="Times New Roman"/>
          <w:sz w:val="24"/>
          <w:szCs w:val="24"/>
        </w:rPr>
        <w:t>The second journal entry went further on to portray how everyday situations and narratives can be brought to life through with words and phrases which are sated with even more intrigue than meets the eye.</w:t>
      </w:r>
    </w:p>
    <w:p w:rsidR="00620103" w:rsidRDefault="00620103" w:rsidP="00EA7C9C">
      <w:pPr>
        <w:spacing w:line="360" w:lineRule="auto"/>
        <w:rPr>
          <w:rFonts w:ascii="Times New Roman" w:hAnsi="Times New Roman" w:cs="Times New Roman"/>
          <w:sz w:val="24"/>
          <w:szCs w:val="24"/>
        </w:rPr>
      </w:pPr>
      <w:r>
        <w:rPr>
          <w:rFonts w:ascii="Times New Roman" w:hAnsi="Times New Roman" w:cs="Times New Roman"/>
          <w:sz w:val="24"/>
          <w:szCs w:val="24"/>
        </w:rPr>
        <w:t>This entry also made me appreciate a number of creative aspects that I have demonstrated in my writing at a wider angle which has advised my reawakened desire to grow these creative aspects to their full potential.</w:t>
      </w:r>
    </w:p>
    <w:p w:rsidR="00620103" w:rsidRDefault="00620103" w:rsidP="00EA7C9C">
      <w:pPr>
        <w:spacing w:line="360" w:lineRule="auto"/>
        <w:rPr>
          <w:rFonts w:ascii="Times New Roman" w:hAnsi="Times New Roman" w:cs="Times New Roman"/>
          <w:sz w:val="24"/>
          <w:szCs w:val="24"/>
        </w:rPr>
      </w:pPr>
      <w:r>
        <w:rPr>
          <w:rFonts w:ascii="Times New Roman" w:hAnsi="Times New Roman" w:cs="Times New Roman"/>
          <w:sz w:val="24"/>
          <w:szCs w:val="24"/>
        </w:rPr>
        <w:t xml:space="preserve">The third journal entry </w:t>
      </w:r>
      <w:r w:rsidR="000E2125">
        <w:rPr>
          <w:rFonts w:ascii="Times New Roman" w:hAnsi="Times New Roman" w:cs="Times New Roman"/>
          <w:sz w:val="24"/>
          <w:szCs w:val="24"/>
        </w:rPr>
        <w:t>returned me to the scrap book and reminded me of the reasons I once desired and keep desiring for the elevation of my creative aspects. It reminded me that I write because I seek to record the nuances of our intriguing and ever changing world, and share them in the most evocative of ways.</w:t>
      </w:r>
    </w:p>
    <w:p w:rsidR="000E2125" w:rsidRDefault="000E2125" w:rsidP="00EA7C9C">
      <w:pPr>
        <w:spacing w:line="360" w:lineRule="auto"/>
        <w:rPr>
          <w:rFonts w:ascii="Times New Roman" w:hAnsi="Times New Roman" w:cs="Times New Roman"/>
          <w:sz w:val="24"/>
          <w:szCs w:val="24"/>
        </w:rPr>
      </w:pPr>
      <w:r>
        <w:rPr>
          <w:rFonts w:ascii="Times New Roman" w:hAnsi="Times New Roman" w:cs="Times New Roman"/>
          <w:sz w:val="24"/>
          <w:szCs w:val="24"/>
        </w:rPr>
        <w:t>The fourth journal entry brought my creative challenges to light. The thinking hats allowed me to put my challenges into perspective and find a way to get through them. I can now seek to put into practice the measures I proposed in the journal.</w:t>
      </w:r>
    </w:p>
    <w:p w:rsidR="00B10633" w:rsidRDefault="00B10633" w:rsidP="00EA7C9C">
      <w:pPr>
        <w:spacing w:line="360" w:lineRule="auto"/>
        <w:rPr>
          <w:rFonts w:ascii="Times New Roman" w:hAnsi="Times New Roman" w:cs="Times New Roman"/>
          <w:sz w:val="24"/>
          <w:szCs w:val="24"/>
        </w:rPr>
      </w:pPr>
      <w:r>
        <w:rPr>
          <w:rFonts w:ascii="Times New Roman" w:hAnsi="Times New Roman" w:cs="Times New Roman"/>
          <w:sz w:val="24"/>
          <w:szCs w:val="24"/>
        </w:rPr>
        <w:t>The journal entries assignment in essence helped me to broaden my creative aspect by reawakening my lost motivations and ambitions. It has</w:t>
      </w:r>
      <w:r w:rsidR="005A2D5A">
        <w:rPr>
          <w:rFonts w:ascii="Times New Roman" w:hAnsi="Times New Roman" w:cs="Times New Roman"/>
          <w:sz w:val="24"/>
          <w:szCs w:val="24"/>
        </w:rPr>
        <w:t xml:space="preserve"> aided me in getting to a better perspective of my strengths and weaknesses and how to get more efficient.</w:t>
      </w:r>
    </w:p>
    <w:p w:rsidR="008E4709" w:rsidRDefault="008E4709" w:rsidP="00EA7C9C">
      <w:pPr>
        <w:spacing w:line="360" w:lineRule="auto"/>
        <w:rPr>
          <w:rFonts w:ascii="Times New Roman" w:hAnsi="Times New Roman" w:cs="Times New Roman"/>
          <w:sz w:val="24"/>
          <w:szCs w:val="24"/>
        </w:rPr>
      </w:pPr>
    </w:p>
    <w:p w:rsidR="00EA7C9C" w:rsidRPr="00EA7C9C" w:rsidRDefault="00EA7C9C" w:rsidP="00EA7C9C">
      <w:pPr>
        <w:spacing w:line="360" w:lineRule="auto"/>
        <w:rPr>
          <w:rFonts w:ascii="Times New Roman" w:hAnsi="Times New Roman" w:cs="Times New Roman"/>
          <w:sz w:val="24"/>
          <w:szCs w:val="24"/>
        </w:rPr>
      </w:pPr>
    </w:p>
    <w:sectPr w:rsidR="00EA7C9C" w:rsidRPr="00EA7C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9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3E0"/>
    <w:rsid w:val="000E2125"/>
    <w:rsid w:val="00513DFA"/>
    <w:rsid w:val="005A2D5A"/>
    <w:rsid w:val="00620103"/>
    <w:rsid w:val="007B5E0B"/>
    <w:rsid w:val="008E4709"/>
    <w:rsid w:val="00B10633"/>
    <w:rsid w:val="00C540C0"/>
    <w:rsid w:val="00C803E0"/>
    <w:rsid w:val="00D61DDB"/>
    <w:rsid w:val="00EA7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9E97CF-8ACB-4483-9557-35E73984D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glossaryDocument" Target="glossary/document.xml" /><Relationship Id="rId4" Type="http://schemas.openxmlformats.org/officeDocument/2006/relationships/fontTable" Target="fontTable.xm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BF7B231DD1A4FC7869E477BB3F058FF"/>
        <w:category>
          <w:name w:val="General"/>
          <w:gallery w:val="placeholder"/>
        </w:category>
        <w:types>
          <w:type w:val="bbPlcHdr"/>
        </w:types>
        <w:behaviors>
          <w:behavior w:val="content"/>
        </w:behaviors>
        <w:guid w:val="{1E4BAB28-FDF8-46AC-A1FE-843B127DB96C}"/>
      </w:docPartPr>
      <w:docPartBody>
        <w:p w:rsidR="00031B6F" w:rsidRDefault="005039D6" w:rsidP="005039D6">
          <w:pPr>
            <w:pStyle w:val="3BF7B231DD1A4FC7869E477BB3F058FF"/>
          </w:pPr>
          <w:r>
            <w:t>Institutional Affiliation(s)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9D6"/>
    <w:rsid w:val="00031B6F"/>
    <w:rsid w:val="00035DCD"/>
    <w:rsid w:val="00503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B56AFAA999740D891BA1EB72BA8909F">
    <w:name w:val="0B56AFAA999740D891BA1EB72BA8909F"/>
    <w:rsid w:val="005039D6"/>
  </w:style>
  <w:style w:type="paragraph" w:customStyle="1" w:styleId="3BF7B231DD1A4FC7869E477BB3F058FF">
    <w:name w:val="3BF7B231DD1A4FC7869E477BB3F058FF"/>
    <w:rsid w:val="005039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collkip1234@gmail.com</dc:creator>
  <cp:keywords/>
  <dc:description/>
  <cp:lastModifiedBy>Guest User</cp:lastModifiedBy>
  <cp:revision>2</cp:revision>
  <dcterms:created xsi:type="dcterms:W3CDTF">2020-07-29T15:42:00Z</dcterms:created>
  <dcterms:modified xsi:type="dcterms:W3CDTF">2020-07-29T15:42:00Z</dcterms:modified>
</cp:coreProperties>
</file>